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3100"/>
      </w:tblGrid>
      <w:tr w:rsidR="00FA1513" w14:paraId="1687CA9A" w14:textId="77777777">
        <w:trPr>
          <w:trHeight w:val="4223"/>
        </w:trPr>
        <w:tc>
          <w:tcPr>
            <w:tcW w:w="9553" w:type="dxa"/>
            <w:gridSpan w:val="2"/>
            <w:tcBorders>
              <w:bottom w:val="double" w:sz="6" w:space="0" w:color="000000"/>
            </w:tcBorders>
          </w:tcPr>
          <w:p w14:paraId="456FE9B0" w14:textId="77777777" w:rsidR="00FA1513" w:rsidRDefault="00000000">
            <w:pPr>
              <w:pStyle w:val="TableParagraph"/>
              <w:tabs>
                <w:tab w:val="left" w:pos="7295"/>
              </w:tabs>
              <w:spacing w:line="268" w:lineRule="exact"/>
              <w:rPr>
                <w:b/>
              </w:rPr>
            </w:pPr>
            <w:r>
              <w:t>MINISTERIO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ECONOMÍA</w:t>
            </w:r>
            <w:r>
              <w:tab/>
            </w:r>
            <w:r>
              <w:rPr>
                <w:b/>
              </w:rPr>
              <w:t>FORMULARIO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F.8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Bis</w:t>
            </w:r>
          </w:p>
          <w:p w14:paraId="7164EC09" w14:textId="77777777" w:rsidR="00FA1513" w:rsidRDefault="00000000">
            <w:pPr>
              <w:pStyle w:val="TableParagraph"/>
            </w:pPr>
            <w:r>
              <w:t>SECRETARÍA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HACIENDA</w:t>
            </w:r>
          </w:p>
          <w:p w14:paraId="47C01313" w14:textId="77777777" w:rsidR="00FA1513" w:rsidRDefault="00000000">
            <w:pPr>
              <w:pStyle w:val="TableParagraph"/>
              <w:spacing w:line="268" w:lineRule="exact"/>
              <w:ind w:left="5"/>
              <w:jc w:val="center"/>
            </w:pP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RESPALDATORIA</w:t>
            </w:r>
          </w:p>
          <w:p w14:paraId="2EA898D8" w14:textId="77777777" w:rsidR="00FA1513" w:rsidRDefault="00000000">
            <w:pPr>
              <w:pStyle w:val="TableParagraph"/>
              <w:spacing w:line="268" w:lineRule="exact"/>
              <w:ind w:left="5" w:right="2"/>
              <w:jc w:val="center"/>
            </w:pPr>
            <w:r>
              <w:t>DE</w:t>
            </w:r>
            <w:r>
              <w:rPr>
                <w:spacing w:val="-10"/>
              </w:rPr>
              <w:t xml:space="preserve"> </w:t>
            </w:r>
            <w:r>
              <w:t>METAS,</w:t>
            </w:r>
            <w:r>
              <w:rPr>
                <w:spacing w:val="-8"/>
              </w:rPr>
              <w:t xml:space="preserve"> </w:t>
            </w:r>
            <w:r>
              <w:t>PRODUCCIÓN</w:t>
            </w:r>
            <w:r>
              <w:rPr>
                <w:spacing w:val="-8"/>
              </w:rPr>
              <w:t xml:space="preserve"> </w:t>
            </w:r>
            <w:r>
              <w:t>TERMINAL</w:t>
            </w:r>
            <w:r>
              <w:rPr>
                <w:spacing w:val="-9"/>
              </w:rPr>
              <w:t xml:space="preserve"> </w:t>
            </w:r>
            <w:r>
              <w:t>BRUTA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INDICADORES</w:t>
            </w:r>
          </w:p>
          <w:p w14:paraId="14FC6140" w14:textId="77777777" w:rsidR="00FA1513" w:rsidRDefault="00000000">
            <w:pPr>
              <w:pStyle w:val="TableParagraph"/>
              <w:spacing w:before="196"/>
            </w:pPr>
            <w:r>
              <w:rPr>
                <w:b/>
              </w:rPr>
              <w:t>(1)</w:t>
            </w:r>
            <w:r>
              <w:rPr>
                <w:b/>
                <w:spacing w:val="-8"/>
              </w:rPr>
              <w:t xml:space="preserve"> </w:t>
            </w:r>
            <w:r>
              <w:t>DATOS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GENERALES</w:t>
            </w:r>
          </w:p>
          <w:p w14:paraId="312B925E" w14:textId="77777777" w:rsidR="00FA1513" w:rsidRDefault="00000000">
            <w:pPr>
              <w:pStyle w:val="TableParagraph"/>
              <w:tabs>
                <w:tab w:val="left" w:pos="7908"/>
              </w:tabs>
            </w:pPr>
            <w:r>
              <w:rPr>
                <w:spacing w:val="-2"/>
              </w:rPr>
              <w:t>JURISDICCIÓN:</w:t>
            </w:r>
            <w:r>
              <w:tab/>
              <w:t>FECHA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F9AE9E0" w14:textId="77777777" w:rsidR="00FA1513" w:rsidRDefault="00000000">
            <w:pPr>
              <w:pStyle w:val="TableParagraph"/>
              <w:tabs>
                <w:tab w:val="left" w:pos="7590"/>
              </w:tabs>
              <w:spacing w:before="1" w:line="268" w:lineRule="exact"/>
            </w:pPr>
            <w:r>
              <w:rPr>
                <w:spacing w:val="-2"/>
              </w:rPr>
              <w:t>SUBJURISDICCION(*):</w:t>
            </w:r>
            <w:r>
              <w:tab/>
            </w:r>
            <w:r>
              <w:rPr>
                <w:spacing w:val="-2"/>
              </w:rPr>
              <w:t>ACTUALIZACIÓN:</w:t>
            </w:r>
          </w:p>
          <w:p w14:paraId="250B2C64" w14:textId="77777777" w:rsidR="00FA1513" w:rsidRDefault="00000000">
            <w:pPr>
              <w:pStyle w:val="TableParagraph"/>
              <w:tabs>
                <w:tab w:val="left" w:pos="7558"/>
                <w:tab w:val="left" w:pos="8041"/>
                <w:tab w:val="left" w:pos="8614"/>
                <w:tab w:val="left" w:pos="9186"/>
              </w:tabs>
              <w:spacing w:line="268" w:lineRule="exact"/>
            </w:pPr>
            <w:r>
              <w:rPr>
                <w:spacing w:val="-2"/>
              </w:rPr>
              <w:t>ENTIDAD: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  <w:p w14:paraId="38B2AF1A" w14:textId="77777777" w:rsidR="00FA1513" w:rsidRDefault="00000000">
            <w:pPr>
              <w:pStyle w:val="TableParagraph"/>
              <w:ind w:right="7972"/>
            </w:pPr>
            <w:r>
              <w:rPr>
                <w:spacing w:val="-2"/>
              </w:rPr>
              <w:t>PROGRAMA:</w:t>
            </w:r>
          </w:p>
          <w:p w14:paraId="39F449D1" w14:textId="77777777" w:rsidR="00FA1513" w:rsidRDefault="00000000">
            <w:pPr>
              <w:pStyle w:val="TableParagraph"/>
              <w:ind w:right="7972"/>
            </w:pPr>
            <w:r>
              <w:rPr>
                <w:spacing w:val="-2"/>
              </w:rPr>
              <w:t>SUBPROGRAMA:</w:t>
            </w:r>
          </w:p>
          <w:p w14:paraId="6BC0BACE" w14:textId="77777777" w:rsidR="00FA1513" w:rsidRDefault="00000000">
            <w:pPr>
              <w:pStyle w:val="TableParagraph"/>
              <w:spacing w:before="1"/>
            </w:pPr>
            <w:r>
              <w:t>UNIDAD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EJECUTORA:</w:t>
            </w:r>
          </w:p>
          <w:p w14:paraId="5BCB4F8B" w14:textId="77777777" w:rsidR="00FA1513" w:rsidRDefault="00000000">
            <w:pPr>
              <w:pStyle w:val="TableParagraph"/>
              <w:ind w:right="5133"/>
            </w:pPr>
            <w:r>
              <w:t>TIPO Y CÓDIGO DE LA MEDICIÓN: DENOMINACIÓN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MEDICIÓN: RESPONSABLE DEL PROGRAMA:</w:t>
            </w:r>
          </w:p>
          <w:p w14:paraId="21B7781E" w14:textId="77777777" w:rsidR="00FA1513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REFERENTE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TÉCNICO:</w:t>
            </w:r>
          </w:p>
        </w:tc>
      </w:tr>
      <w:tr w:rsidR="00FA1513" w14:paraId="6F4E8FEB" w14:textId="77777777">
        <w:trPr>
          <w:trHeight w:val="396"/>
        </w:trPr>
        <w:tc>
          <w:tcPr>
            <w:tcW w:w="9553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14:paraId="72743628" w14:textId="77777777" w:rsidR="00FA1513" w:rsidRDefault="00000000">
            <w:pPr>
              <w:pStyle w:val="TableParagraph"/>
              <w:spacing w:before="64"/>
              <w:ind w:left="1289"/>
              <w:rPr>
                <w:b/>
              </w:rPr>
            </w:pPr>
            <w:r>
              <w:rPr>
                <w:b/>
              </w:rPr>
              <w:t>I)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INDICADORES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PRODUCCIÓN: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METAS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TERMINAL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BRUTA</w:t>
            </w:r>
          </w:p>
        </w:tc>
      </w:tr>
      <w:tr w:rsidR="00FA1513" w14:paraId="6A58C126" w14:textId="77777777">
        <w:trPr>
          <w:trHeight w:val="4414"/>
        </w:trPr>
        <w:tc>
          <w:tcPr>
            <w:tcW w:w="9553" w:type="dxa"/>
            <w:gridSpan w:val="2"/>
            <w:tcBorders>
              <w:top w:val="double" w:sz="6" w:space="0" w:color="000000"/>
            </w:tcBorders>
          </w:tcPr>
          <w:p w14:paraId="33F42016" w14:textId="77777777" w:rsidR="00FA1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7" w:line="268" w:lineRule="exact"/>
              <w:ind w:hanging="229"/>
              <w:rPr>
                <w:b/>
              </w:rPr>
            </w:pPr>
            <w:r>
              <w:rPr>
                <w:b/>
              </w:rPr>
              <w:t>CARACTERIZACIÓN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SERVICIO</w:t>
            </w:r>
          </w:p>
          <w:p w14:paraId="377FAD41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87"/>
              </w:tabs>
              <w:spacing w:line="268" w:lineRule="exact"/>
              <w:ind w:left="487" w:hanging="220"/>
            </w:pPr>
            <w:r>
              <w:t>Descripción</w:t>
            </w:r>
            <w:r>
              <w:rPr>
                <w:spacing w:val="-8"/>
              </w:rPr>
              <w:t xml:space="preserve"> </w:t>
            </w:r>
            <w:r>
              <w:t>detallada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servicio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proceso</w:t>
            </w:r>
            <w:r>
              <w:rPr>
                <w:spacing w:val="-8"/>
              </w:rPr>
              <w:t xml:space="preserve"> </w:t>
            </w:r>
            <w:r>
              <w:t>productivo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administrativo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origina</w:t>
            </w:r>
          </w:p>
          <w:p w14:paraId="38267878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6"/>
              </w:tabs>
              <w:ind w:left="496" w:hanging="229"/>
            </w:pPr>
            <w:r>
              <w:t>Identificación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destinatarios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beneficiarios.</w:t>
            </w:r>
          </w:p>
          <w:p w14:paraId="36E875FA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75"/>
              </w:tabs>
              <w:ind w:left="475" w:hanging="208"/>
            </w:pPr>
            <w:r>
              <w:t>Estimación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objetivo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cobertura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prevista</w:t>
            </w:r>
          </w:p>
          <w:p w14:paraId="0F02BE42" w14:textId="77777777" w:rsidR="00FA1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/>
              <w:ind w:hanging="229"/>
            </w:pPr>
            <w:r>
              <w:rPr>
                <w:b/>
              </w:rPr>
              <w:t>REGISTRO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MEDICIÓN:</w:t>
            </w:r>
            <w:r>
              <w:rPr>
                <w:b/>
                <w:spacing w:val="-7"/>
              </w:rPr>
              <w:t xml:space="preserve"> </w:t>
            </w:r>
            <w:r>
              <w:t>(Código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denominación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unidad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medida)</w:t>
            </w:r>
          </w:p>
          <w:p w14:paraId="7749938F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87"/>
              </w:tabs>
              <w:spacing w:line="268" w:lineRule="exact"/>
              <w:ind w:left="487" w:hanging="220"/>
            </w:pPr>
            <w:r>
              <w:t>Características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producto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medición.</w:t>
            </w:r>
          </w:p>
          <w:p w14:paraId="5CAECDE2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6"/>
              </w:tabs>
              <w:spacing w:line="268" w:lineRule="exact"/>
              <w:ind w:left="496" w:hanging="229"/>
            </w:pPr>
            <w:r>
              <w:t>Precisión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momento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ejecutada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prestación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bien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servicio.</w:t>
            </w:r>
          </w:p>
          <w:p w14:paraId="391D3789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74"/>
              </w:tabs>
              <w:ind w:left="69" w:right="750" w:firstLine="198"/>
            </w:pPr>
            <w:r>
              <w:t>Acto</w:t>
            </w:r>
            <w:r>
              <w:rPr>
                <w:spacing w:val="-3"/>
              </w:rPr>
              <w:t xml:space="preserve"> </w:t>
            </w:r>
            <w:r>
              <w:t>administrativo,</w:t>
            </w:r>
            <w:r>
              <w:rPr>
                <w:spacing w:val="-3"/>
              </w:rPr>
              <w:t xml:space="preserve"> </w:t>
            </w:r>
            <w:r>
              <w:t>comprobante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otro</w:t>
            </w:r>
            <w:r>
              <w:rPr>
                <w:spacing w:val="-4"/>
              </w:rPr>
              <w:t xml:space="preserve"> </w:t>
            </w:r>
            <w:r>
              <w:t>instrumento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fundamenta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ejecución.</w:t>
            </w:r>
          </w:p>
          <w:p w14:paraId="30E853D8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6"/>
              </w:tabs>
              <w:spacing w:before="1"/>
              <w:ind w:left="496" w:hanging="229"/>
            </w:pPr>
            <w:r>
              <w:t>Características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sistemas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información</w:t>
            </w:r>
          </w:p>
          <w:p w14:paraId="5BE54D79" w14:textId="77777777" w:rsidR="00FA1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68" w:lineRule="exact"/>
              <w:ind w:hanging="229"/>
              <w:rPr>
                <w:b/>
              </w:rPr>
            </w:pPr>
            <w:r>
              <w:rPr>
                <w:b/>
                <w:spacing w:val="-2"/>
              </w:rPr>
              <w:t>RELACIÓN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FÍSICO-FINANCIERA</w:t>
            </w:r>
          </w:p>
          <w:p w14:paraId="06DA0A28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86"/>
                <w:tab w:val="left" w:pos="566"/>
              </w:tabs>
              <w:ind w:left="566" w:right="75" w:hanging="300"/>
            </w:pPr>
            <w:r>
              <w:t>Identificación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actividad,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inciso,</w:t>
            </w:r>
            <w:r>
              <w:rPr>
                <w:spacing w:val="-3"/>
              </w:rPr>
              <w:t xml:space="preserve"> </w:t>
            </w:r>
            <w:r>
              <w:t>partida</w:t>
            </w:r>
            <w:r>
              <w:rPr>
                <w:spacing w:val="-3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parcial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fuente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financiamiento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que se imputan los principales gastos asociados al bien o servicio.</w:t>
            </w:r>
          </w:p>
          <w:p w14:paraId="75C442EC" w14:textId="77777777" w:rsidR="00FA15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7"/>
              </w:tabs>
              <w:ind w:left="497" w:hanging="230"/>
            </w:pPr>
            <w:r>
              <w:t>Estimación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costo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insumo</w:t>
            </w:r>
            <w:r>
              <w:rPr>
                <w:spacing w:val="-6"/>
              </w:rPr>
              <w:t xml:space="preserve"> </w:t>
            </w:r>
            <w:r>
              <w:t>crítico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bien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servicio.</w:t>
            </w:r>
          </w:p>
          <w:p w14:paraId="05483FE3" w14:textId="77777777" w:rsidR="00FA1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 w:line="268" w:lineRule="exact"/>
              <w:ind w:hanging="229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METODOLÓGICA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PROYECCIÓN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PLURIANUAL</w:t>
            </w:r>
          </w:p>
          <w:p w14:paraId="3FC7AD86" w14:textId="77777777" w:rsidR="00FA1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9" w:lineRule="exact"/>
              <w:ind w:hanging="229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CONSIDERACIONES</w:t>
            </w:r>
          </w:p>
        </w:tc>
      </w:tr>
      <w:tr w:rsidR="00FA1513" w14:paraId="38B03C98" w14:textId="77777777">
        <w:trPr>
          <w:trHeight w:val="216"/>
        </w:trPr>
        <w:tc>
          <w:tcPr>
            <w:tcW w:w="9553" w:type="dxa"/>
            <w:gridSpan w:val="2"/>
          </w:tcPr>
          <w:p w14:paraId="69F6B5FB" w14:textId="77777777" w:rsidR="00FA1513" w:rsidRDefault="00FA15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A1513" w14:paraId="22CE32EB" w14:textId="77777777">
        <w:trPr>
          <w:trHeight w:val="217"/>
        </w:trPr>
        <w:tc>
          <w:tcPr>
            <w:tcW w:w="9553" w:type="dxa"/>
            <w:gridSpan w:val="2"/>
            <w:tcBorders>
              <w:bottom w:val="double" w:sz="6" w:space="0" w:color="000000"/>
            </w:tcBorders>
          </w:tcPr>
          <w:p w14:paraId="5C1167F6" w14:textId="77777777" w:rsidR="00FA1513" w:rsidRDefault="00FA15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A1513" w14:paraId="76CFC71A" w14:textId="77777777">
        <w:trPr>
          <w:trHeight w:val="452"/>
        </w:trPr>
        <w:tc>
          <w:tcPr>
            <w:tcW w:w="9553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14:paraId="5B842016" w14:textId="77777777" w:rsidR="00FA1513" w:rsidRDefault="00000000">
            <w:pPr>
              <w:pStyle w:val="TableParagraph"/>
              <w:spacing w:before="92"/>
              <w:ind w:left="4021"/>
              <w:rPr>
                <w:b/>
              </w:rPr>
            </w:pPr>
            <w:r>
              <w:rPr>
                <w:b/>
              </w:rPr>
              <w:t>II)</w:t>
            </w:r>
            <w:r>
              <w:rPr>
                <w:b/>
                <w:spacing w:val="-2"/>
              </w:rPr>
              <w:t xml:space="preserve"> INDICADORES</w:t>
            </w:r>
          </w:p>
        </w:tc>
      </w:tr>
      <w:tr w:rsidR="00FA1513" w14:paraId="3CE2841B" w14:textId="77777777">
        <w:trPr>
          <w:trHeight w:val="2410"/>
        </w:trPr>
        <w:tc>
          <w:tcPr>
            <w:tcW w:w="9553" w:type="dxa"/>
            <w:gridSpan w:val="2"/>
            <w:tcBorders>
              <w:top w:val="double" w:sz="6" w:space="0" w:color="000000"/>
            </w:tcBorders>
          </w:tcPr>
          <w:p w14:paraId="1C162BDB" w14:textId="77777777" w:rsidR="00FA1513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7)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RESPALDATORIA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INDICADOR</w:t>
            </w:r>
          </w:p>
          <w:p w14:paraId="199D2A55" w14:textId="77777777" w:rsidR="00FA1513" w:rsidRDefault="00FA151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14:paraId="3D6DB414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left="337" w:hanging="219"/>
            </w:pPr>
            <w:r>
              <w:t>DESCRIPCIÓN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INDICADOR</w:t>
            </w:r>
          </w:p>
          <w:p w14:paraId="34A23BC2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 w:hanging="229"/>
            </w:pPr>
            <w:r>
              <w:t>VARIABLES</w:t>
            </w:r>
            <w:r>
              <w:rPr>
                <w:spacing w:val="-10"/>
              </w:rPr>
              <w:t xml:space="preserve"> </w:t>
            </w:r>
            <w:r>
              <w:t>RELACIONADAS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CÁLCULO</w:t>
            </w:r>
          </w:p>
          <w:p w14:paraId="4EDB48CF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5" w:hanging="207"/>
            </w:pPr>
            <w:r>
              <w:t>FUENTES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INFORMACIÓN</w:t>
            </w:r>
          </w:p>
          <w:p w14:paraId="4D85040A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 w:hanging="229"/>
            </w:pPr>
            <w:r>
              <w:t>UTILIDAD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INDICADOR</w:t>
            </w:r>
          </w:p>
          <w:p w14:paraId="02F8E17B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68" w:lineRule="exact"/>
              <w:ind w:left="341" w:hanging="223"/>
            </w:pPr>
            <w:r>
              <w:t>VALOR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DESEABLE</w:t>
            </w:r>
          </w:p>
          <w:p w14:paraId="20EEEA1A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68" w:lineRule="exact"/>
              <w:ind w:left="299" w:hanging="181"/>
            </w:pPr>
            <w:r>
              <w:t>SUPUESTOS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PROYECCIÓN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PLURIANUAL</w:t>
            </w:r>
          </w:p>
          <w:p w14:paraId="0897A6B1" w14:textId="77777777" w:rsidR="00FA15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49" w:lineRule="exact"/>
              <w:ind w:left="335" w:hanging="217"/>
            </w:pPr>
            <w:r>
              <w:t>OTRAS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CONSIDERACIONES</w:t>
            </w:r>
          </w:p>
        </w:tc>
      </w:tr>
      <w:tr w:rsidR="00FA1513" w14:paraId="76EDCE79" w14:textId="77777777">
        <w:trPr>
          <w:trHeight w:val="216"/>
        </w:trPr>
        <w:tc>
          <w:tcPr>
            <w:tcW w:w="9553" w:type="dxa"/>
            <w:gridSpan w:val="2"/>
          </w:tcPr>
          <w:p w14:paraId="58F2D54D" w14:textId="77777777" w:rsidR="00FA1513" w:rsidRDefault="00FA15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A1513" w14:paraId="397D0028" w14:textId="77777777">
        <w:trPr>
          <w:trHeight w:val="216"/>
        </w:trPr>
        <w:tc>
          <w:tcPr>
            <w:tcW w:w="9553" w:type="dxa"/>
            <w:gridSpan w:val="2"/>
          </w:tcPr>
          <w:p w14:paraId="1C17008E" w14:textId="77777777" w:rsidR="00FA1513" w:rsidRDefault="00FA15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A1513" w14:paraId="29F49D01" w14:textId="77777777">
        <w:trPr>
          <w:trHeight w:val="218"/>
        </w:trPr>
        <w:tc>
          <w:tcPr>
            <w:tcW w:w="9553" w:type="dxa"/>
            <w:gridSpan w:val="2"/>
          </w:tcPr>
          <w:p w14:paraId="0B7BDDB2" w14:textId="77777777" w:rsidR="00FA1513" w:rsidRDefault="00FA15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A1513" w14:paraId="3AB733BD" w14:textId="77777777">
        <w:trPr>
          <w:trHeight w:val="934"/>
        </w:trPr>
        <w:tc>
          <w:tcPr>
            <w:tcW w:w="6453" w:type="dxa"/>
            <w:tcBorders>
              <w:left w:val="nil"/>
              <w:bottom w:val="nil"/>
            </w:tcBorders>
          </w:tcPr>
          <w:p w14:paraId="2837F0B4" w14:textId="77777777" w:rsidR="00FA1513" w:rsidRDefault="00FA1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14:paraId="0519EBDB" w14:textId="77777777" w:rsidR="00FA1513" w:rsidRDefault="00000000">
            <w:pPr>
              <w:pStyle w:val="TableParagraph"/>
              <w:spacing w:line="268" w:lineRule="exact"/>
              <w:ind w:left="70"/>
              <w:rPr>
                <w:b/>
              </w:rPr>
            </w:pPr>
            <w:r>
              <w:rPr>
                <w:b/>
                <w:spacing w:val="-5"/>
              </w:rPr>
              <w:t>(8)</w:t>
            </w:r>
          </w:p>
          <w:p w14:paraId="4E79E874" w14:textId="77777777" w:rsidR="00FA1513" w:rsidRDefault="00FA151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35D79750" w14:textId="77777777" w:rsidR="00FA1513" w:rsidRDefault="00000000">
            <w:pPr>
              <w:pStyle w:val="TableParagraph"/>
              <w:spacing w:line="20" w:lineRule="exact"/>
              <w:ind w:left="7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76E63C" wp14:editId="296B839C">
                      <wp:extent cx="187706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7060" cy="9525"/>
                                <a:chOff x="0" y="0"/>
                                <a:chExt cx="187706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27"/>
                                  <a:ext cx="1877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7060">
                                      <a:moveTo>
                                        <a:pt x="0" y="0"/>
                                      </a:moveTo>
                                      <a:lnTo>
                                        <a:pt x="1876664" y="0"/>
                                      </a:lnTo>
                                    </a:path>
                                  </a:pathLst>
                                </a:custGeom>
                                <a:ln w="90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C9F69" id="Group 2" o:spid="_x0000_s1026" style="width:147.8pt;height:.75pt;mso-position-horizontal-relative:char;mso-position-vertical-relative:line" coordsize="187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">
                      <v:shape id="Graphic 3" o:spid="_x0000_s1027" style="position:absolute;top:45;width:18770;height:12;visibility:visible;mso-wrap-style:square;v-text-anchor:top" coordsize="187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" path="m,l1876664,e" filled="f" strokeweight=".251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D4A47E" w14:textId="77777777" w:rsidR="00FA1513" w:rsidRDefault="00000000">
            <w:pPr>
              <w:pStyle w:val="TableParagraph"/>
              <w:spacing w:before="6"/>
              <w:ind w:left="982"/>
            </w:pPr>
            <w:r>
              <w:t>Firma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Sello</w:t>
            </w:r>
          </w:p>
        </w:tc>
      </w:tr>
    </w:tbl>
    <w:p w14:paraId="2148BBD2" w14:textId="77777777" w:rsidR="00FA1513" w:rsidRDefault="00FA1513">
      <w:pPr>
        <w:pStyle w:val="Textoindependiente"/>
        <w:spacing w:before="184"/>
        <w:rPr>
          <w:rFonts w:ascii="Times New Roman"/>
          <w:sz w:val="22"/>
        </w:rPr>
      </w:pPr>
    </w:p>
    <w:p w14:paraId="7E5A18D0" w14:textId="77777777" w:rsidR="00FA1513" w:rsidRDefault="00000000">
      <w:pPr>
        <w:spacing w:before="1"/>
        <w:ind w:left="6213"/>
        <w:rPr>
          <w:rFonts w:ascii="Times New Roman"/>
        </w:rPr>
      </w:pPr>
      <w:r>
        <w:rPr>
          <w:rFonts w:ascii="Times New Roman"/>
        </w:rPr>
        <w:t>DI-2023-43661202-APN-</w:t>
      </w:r>
      <w:r>
        <w:rPr>
          <w:rFonts w:ascii="Times New Roman"/>
          <w:spacing w:val="-2"/>
        </w:rPr>
        <w:t>ONP#MEC</w:t>
      </w:r>
    </w:p>
    <w:sectPr w:rsidR="00FA1513">
      <w:footerReference w:type="default" r:id="rId7"/>
      <w:pgSz w:w="11910" w:h="16840"/>
      <w:pgMar w:top="780" w:right="1133" w:bottom="620" w:left="1133" w:header="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1247" w14:textId="77777777" w:rsidR="00F060C2" w:rsidRDefault="00F060C2">
      <w:r>
        <w:separator/>
      </w:r>
    </w:p>
  </w:endnote>
  <w:endnote w:type="continuationSeparator" w:id="0">
    <w:p w14:paraId="67C1B93F" w14:textId="77777777" w:rsidR="00F060C2" w:rsidRDefault="00F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C625" w14:textId="77777777" w:rsidR="00FA15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21DF54" wp14:editId="30817993">
              <wp:simplePos x="0" y="0"/>
              <wp:positionH relativeFrom="page">
                <wp:posOffset>4652264</wp:posOffset>
              </wp:positionH>
              <wp:positionV relativeFrom="page">
                <wp:posOffset>10285447</wp:posOffset>
              </wp:positionV>
              <wp:extent cx="991869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1D0FE" w14:textId="77777777" w:rsidR="00FA1513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88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>121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1DF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3pt;margin-top:809.9pt;width:78.1pt;height:1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" filled="f" stroked="f">
              <v:textbox inset="0,0,0,0">
                <w:txbxContent>
                  <w:p w14:paraId="7221D0FE" w14:textId="77777777" w:rsidR="00FA1513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88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>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5210" w14:textId="77777777" w:rsidR="00F060C2" w:rsidRDefault="00F060C2">
      <w:r>
        <w:separator/>
      </w:r>
    </w:p>
  </w:footnote>
  <w:footnote w:type="continuationSeparator" w:id="0">
    <w:p w14:paraId="2135D2AE" w14:textId="77777777" w:rsidR="00F060C2" w:rsidRDefault="00F0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08EB"/>
    <w:multiLevelType w:val="hybridMultilevel"/>
    <w:tmpl w:val="93EC355E"/>
    <w:lvl w:ilvl="0" w:tplc="A33E314E">
      <w:start w:val="2"/>
      <w:numFmt w:val="decimal"/>
      <w:lvlText w:val="%1)"/>
      <w:lvlJc w:val="left"/>
      <w:pPr>
        <w:ind w:left="298" w:hanging="2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FC367120">
      <w:start w:val="1"/>
      <w:numFmt w:val="lowerLetter"/>
      <w:lvlText w:val="%2)"/>
      <w:lvlJc w:val="left"/>
      <w:pPr>
        <w:ind w:left="489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 w:tplc="60146B38">
      <w:numFmt w:val="bullet"/>
      <w:lvlText w:val="•"/>
      <w:lvlJc w:val="left"/>
      <w:pPr>
        <w:ind w:left="560" w:hanging="223"/>
      </w:pPr>
      <w:rPr>
        <w:rFonts w:hint="default"/>
        <w:lang w:val="es-ES" w:eastAsia="en-US" w:bidi="ar-SA"/>
      </w:rPr>
    </w:lvl>
    <w:lvl w:ilvl="3" w:tplc="BDE48F12">
      <w:numFmt w:val="bullet"/>
      <w:lvlText w:val="•"/>
      <w:lvlJc w:val="left"/>
      <w:pPr>
        <w:ind w:left="1682" w:hanging="223"/>
      </w:pPr>
      <w:rPr>
        <w:rFonts w:hint="default"/>
        <w:lang w:val="es-ES" w:eastAsia="en-US" w:bidi="ar-SA"/>
      </w:rPr>
    </w:lvl>
    <w:lvl w:ilvl="4" w:tplc="226E577C">
      <w:numFmt w:val="bullet"/>
      <w:lvlText w:val="•"/>
      <w:lvlJc w:val="left"/>
      <w:pPr>
        <w:ind w:left="2805" w:hanging="223"/>
      </w:pPr>
      <w:rPr>
        <w:rFonts w:hint="default"/>
        <w:lang w:val="es-ES" w:eastAsia="en-US" w:bidi="ar-SA"/>
      </w:rPr>
    </w:lvl>
    <w:lvl w:ilvl="5" w:tplc="C01A24D8">
      <w:numFmt w:val="bullet"/>
      <w:lvlText w:val="•"/>
      <w:lvlJc w:val="left"/>
      <w:pPr>
        <w:ind w:left="3928" w:hanging="223"/>
      </w:pPr>
      <w:rPr>
        <w:rFonts w:hint="default"/>
        <w:lang w:val="es-ES" w:eastAsia="en-US" w:bidi="ar-SA"/>
      </w:rPr>
    </w:lvl>
    <w:lvl w:ilvl="6" w:tplc="FD4019B0">
      <w:numFmt w:val="bullet"/>
      <w:lvlText w:val="•"/>
      <w:lvlJc w:val="left"/>
      <w:pPr>
        <w:ind w:left="5051" w:hanging="223"/>
      </w:pPr>
      <w:rPr>
        <w:rFonts w:hint="default"/>
        <w:lang w:val="es-ES" w:eastAsia="en-US" w:bidi="ar-SA"/>
      </w:rPr>
    </w:lvl>
    <w:lvl w:ilvl="7" w:tplc="C3320AF6">
      <w:numFmt w:val="bullet"/>
      <w:lvlText w:val="•"/>
      <w:lvlJc w:val="left"/>
      <w:pPr>
        <w:ind w:left="6174" w:hanging="223"/>
      </w:pPr>
      <w:rPr>
        <w:rFonts w:hint="default"/>
        <w:lang w:val="es-ES" w:eastAsia="en-US" w:bidi="ar-SA"/>
      </w:rPr>
    </w:lvl>
    <w:lvl w:ilvl="8" w:tplc="D8F60210">
      <w:numFmt w:val="bullet"/>
      <w:lvlText w:val="•"/>
      <w:lvlJc w:val="left"/>
      <w:pPr>
        <w:ind w:left="7297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32B62306"/>
    <w:multiLevelType w:val="hybridMultilevel"/>
    <w:tmpl w:val="B3289862"/>
    <w:lvl w:ilvl="0" w:tplc="70807342">
      <w:start w:val="1"/>
      <w:numFmt w:val="lowerLetter"/>
      <w:lvlText w:val="%1)"/>
      <w:lvlJc w:val="left"/>
      <w:pPr>
        <w:ind w:left="995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83674E0">
      <w:start w:val="1"/>
      <w:numFmt w:val="lowerRoman"/>
      <w:lvlText w:val="%2)"/>
      <w:lvlJc w:val="left"/>
      <w:pPr>
        <w:ind w:left="1421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162C0244">
      <w:numFmt w:val="bullet"/>
      <w:lvlText w:val="•"/>
      <w:lvlJc w:val="left"/>
      <w:pPr>
        <w:ind w:left="2333" w:hanging="426"/>
      </w:pPr>
      <w:rPr>
        <w:rFonts w:hint="default"/>
        <w:lang w:val="es-ES" w:eastAsia="en-US" w:bidi="ar-SA"/>
      </w:rPr>
    </w:lvl>
    <w:lvl w:ilvl="3" w:tplc="43AEDDBC">
      <w:numFmt w:val="bullet"/>
      <w:lvlText w:val="•"/>
      <w:lvlJc w:val="left"/>
      <w:pPr>
        <w:ind w:left="3246" w:hanging="426"/>
      </w:pPr>
      <w:rPr>
        <w:rFonts w:hint="default"/>
        <w:lang w:val="es-ES" w:eastAsia="en-US" w:bidi="ar-SA"/>
      </w:rPr>
    </w:lvl>
    <w:lvl w:ilvl="4" w:tplc="32A65A7E">
      <w:numFmt w:val="bullet"/>
      <w:lvlText w:val="•"/>
      <w:lvlJc w:val="left"/>
      <w:pPr>
        <w:ind w:left="4160" w:hanging="426"/>
      </w:pPr>
      <w:rPr>
        <w:rFonts w:hint="default"/>
        <w:lang w:val="es-ES" w:eastAsia="en-US" w:bidi="ar-SA"/>
      </w:rPr>
    </w:lvl>
    <w:lvl w:ilvl="5" w:tplc="191A558A">
      <w:numFmt w:val="bullet"/>
      <w:lvlText w:val="•"/>
      <w:lvlJc w:val="left"/>
      <w:pPr>
        <w:ind w:left="5073" w:hanging="426"/>
      </w:pPr>
      <w:rPr>
        <w:rFonts w:hint="default"/>
        <w:lang w:val="es-ES" w:eastAsia="en-US" w:bidi="ar-SA"/>
      </w:rPr>
    </w:lvl>
    <w:lvl w:ilvl="6" w:tplc="0576BC1E">
      <w:numFmt w:val="bullet"/>
      <w:lvlText w:val="•"/>
      <w:lvlJc w:val="left"/>
      <w:pPr>
        <w:ind w:left="5986" w:hanging="426"/>
      </w:pPr>
      <w:rPr>
        <w:rFonts w:hint="default"/>
        <w:lang w:val="es-ES" w:eastAsia="en-US" w:bidi="ar-SA"/>
      </w:rPr>
    </w:lvl>
    <w:lvl w:ilvl="7" w:tplc="5C72D9D6">
      <w:numFmt w:val="bullet"/>
      <w:lvlText w:val="•"/>
      <w:lvlJc w:val="left"/>
      <w:pPr>
        <w:ind w:left="6900" w:hanging="426"/>
      </w:pPr>
      <w:rPr>
        <w:rFonts w:hint="default"/>
        <w:lang w:val="es-ES" w:eastAsia="en-US" w:bidi="ar-SA"/>
      </w:rPr>
    </w:lvl>
    <w:lvl w:ilvl="8" w:tplc="6BE49916">
      <w:numFmt w:val="bullet"/>
      <w:lvlText w:val="•"/>
      <w:lvlJc w:val="left"/>
      <w:pPr>
        <w:ind w:left="7813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38AB31D6"/>
    <w:multiLevelType w:val="hybridMultilevel"/>
    <w:tmpl w:val="CF6E3748"/>
    <w:lvl w:ilvl="0" w:tplc="206EA0D6">
      <w:start w:val="1"/>
      <w:numFmt w:val="lowerLetter"/>
      <w:lvlText w:val="%1)"/>
      <w:lvlJc w:val="left"/>
      <w:pPr>
        <w:ind w:left="339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CBF4FABA">
      <w:numFmt w:val="bullet"/>
      <w:lvlText w:val="•"/>
      <w:lvlJc w:val="left"/>
      <w:pPr>
        <w:ind w:left="1260" w:hanging="222"/>
      </w:pPr>
      <w:rPr>
        <w:rFonts w:hint="default"/>
        <w:lang w:val="es-ES" w:eastAsia="en-US" w:bidi="ar-SA"/>
      </w:rPr>
    </w:lvl>
    <w:lvl w:ilvl="2" w:tplc="60AAD9AA">
      <w:numFmt w:val="bullet"/>
      <w:lvlText w:val="•"/>
      <w:lvlJc w:val="left"/>
      <w:pPr>
        <w:ind w:left="2180" w:hanging="222"/>
      </w:pPr>
      <w:rPr>
        <w:rFonts w:hint="default"/>
        <w:lang w:val="es-ES" w:eastAsia="en-US" w:bidi="ar-SA"/>
      </w:rPr>
    </w:lvl>
    <w:lvl w:ilvl="3" w:tplc="084CC8EC">
      <w:numFmt w:val="bullet"/>
      <w:lvlText w:val="•"/>
      <w:lvlJc w:val="left"/>
      <w:pPr>
        <w:ind w:left="3100" w:hanging="222"/>
      </w:pPr>
      <w:rPr>
        <w:rFonts w:hint="default"/>
        <w:lang w:val="es-ES" w:eastAsia="en-US" w:bidi="ar-SA"/>
      </w:rPr>
    </w:lvl>
    <w:lvl w:ilvl="4" w:tplc="9B0246C8">
      <w:numFmt w:val="bullet"/>
      <w:lvlText w:val="•"/>
      <w:lvlJc w:val="left"/>
      <w:pPr>
        <w:ind w:left="4021" w:hanging="222"/>
      </w:pPr>
      <w:rPr>
        <w:rFonts w:hint="default"/>
        <w:lang w:val="es-ES" w:eastAsia="en-US" w:bidi="ar-SA"/>
      </w:rPr>
    </w:lvl>
    <w:lvl w:ilvl="5" w:tplc="EBEC3A58">
      <w:numFmt w:val="bullet"/>
      <w:lvlText w:val="•"/>
      <w:lvlJc w:val="left"/>
      <w:pPr>
        <w:ind w:left="4941" w:hanging="222"/>
      </w:pPr>
      <w:rPr>
        <w:rFonts w:hint="default"/>
        <w:lang w:val="es-ES" w:eastAsia="en-US" w:bidi="ar-SA"/>
      </w:rPr>
    </w:lvl>
    <w:lvl w:ilvl="6" w:tplc="945ABF0A">
      <w:numFmt w:val="bullet"/>
      <w:lvlText w:val="•"/>
      <w:lvlJc w:val="left"/>
      <w:pPr>
        <w:ind w:left="5861" w:hanging="222"/>
      </w:pPr>
      <w:rPr>
        <w:rFonts w:hint="default"/>
        <w:lang w:val="es-ES" w:eastAsia="en-US" w:bidi="ar-SA"/>
      </w:rPr>
    </w:lvl>
    <w:lvl w:ilvl="7" w:tplc="82F452CE">
      <w:numFmt w:val="bullet"/>
      <w:lvlText w:val="•"/>
      <w:lvlJc w:val="left"/>
      <w:pPr>
        <w:ind w:left="6782" w:hanging="222"/>
      </w:pPr>
      <w:rPr>
        <w:rFonts w:hint="default"/>
        <w:lang w:val="es-ES" w:eastAsia="en-US" w:bidi="ar-SA"/>
      </w:rPr>
    </w:lvl>
    <w:lvl w:ilvl="8" w:tplc="FC6C8870">
      <w:numFmt w:val="bullet"/>
      <w:lvlText w:val="•"/>
      <w:lvlJc w:val="left"/>
      <w:pPr>
        <w:ind w:left="7702" w:hanging="222"/>
      </w:pPr>
      <w:rPr>
        <w:rFonts w:hint="default"/>
        <w:lang w:val="es-ES" w:eastAsia="en-US" w:bidi="ar-SA"/>
      </w:rPr>
    </w:lvl>
  </w:abstractNum>
  <w:abstractNum w:abstractNumId="3" w15:restartNumberingAfterBreak="0">
    <w:nsid w:val="602F4619"/>
    <w:multiLevelType w:val="hybridMultilevel"/>
    <w:tmpl w:val="C4D259B4"/>
    <w:lvl w:ilvl="0" w:tplc="AD68E1A2">
      <w:start w:val="1"/>
      <w:numFmt w:val="decimal"/>
      <w:lvlText w:val="%1"/>
      <w:lvlJc w:val="left"/>
      <w:pPr>
        <w:ind w:left="995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044E484">
      <w:start w:val="1"/>
      <w:numFmt w:val="lowerLetter"/>
      <w:lvlText w:val="%2)"/>
      <w:lvlJc w:val="left"/>
      <w:pPr>
        <w:ind w:left="995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7EC919C">
      <w:numFmt w:val="bullet"/>
      <w:lvlText w:val="•"/>
      <w:lvlJc w:val="left"/>
      <w:pPr>
        <w:ind w:left="2728" w:hanging="426"/>
      </w:pPr>
      <w:rPr>
        <w:rFonts w:hint="default"/>
        <w:lang w:val="es-ES" w:eastAsia="en-US" w:bidi="ar-SA"/>
      </w:rPr>
    </w:lvl>
    <w:lvl w:ilvl="3" w:tplc="97229AE6">
      <w:numFmt w:val="bullet"/>
      <w:lvlText w:val="•"/>
      <w:lvlJc w:val="left"/>
      <w:pPr>
        <w:ind w:left="3592" w:hanging="426"/>
      </w:pPr>
      <w:rPr>
        <w:rFonts w:hint="default"/>
        <w:lang w:val="es-ES" w:eastAsia="en-US" w:bidi="ar-SA"/>
      </w:rPr>
    </w:lvl>
    <w:lvl w:ilvl="4" w:tplc="DE3C3BDE">
      <w:numFmt w:val="bullet"/>
      <w:lvlText w:val="•"/>
      <w:lvlJc w:val="left"/>
      <w:pPr>
        <w:ind w:left="4456" w:hanging="426"/>
      </w:pPr>
      <w:rPr>
        <w:rFonts w:hint="default"/>
        <w:lang w:val="es-ES" w:eastAsia="en-US" w:bidi="ar-SA"/>
      </w:rPr>
    </w:lvl>
    <w:lvl w:ilvl="5" w:tplc="3B2EC72E">
      <w:numFmt w:val="bullet"/>
      <w:lvlText w:val="•"/>
      <w:lvlJc w:val="left"/>
      <w:pPr>
        <w:ind w:left="5320" w:hanging="426"/>
      </w:pPr>
      <w:rPr>
        <w:rFonts w:hint="default"/>
        <w:lang w:val="es-ES" w:eastAsia="en-US" w:bidi="ar-SA"/>
      </w:rPr>
    </w:lvl>
    <w:lvl w:ilvl="6" w:tplc="E6EEC604">
      <w:numFmt w:val="bullet"/>
      <w:lvlText w:val="•"/>
      <w:lvlJc w:val="left"/>
      <w:pPr>
        <w:ind w:left="6184" w:hanging="426"/>
      </w:pPr>
      <w:rPr>
        <w:rFonts w:hint="default"/>
        <w:lang w:val="es-ES" w:eastAsia="en-US" w:bidi="ar-SA"/>
      </w:rPr>
    </w:lvl>
    <w:lvl w:ilvl="7" w:tplc="26BAFD02">
      <w:numFmt w:val="bullet"/>
      <w:lvlText w:val="•"/>
      <w:lvlJc w:val="left"/>
      <w:pPr>
        <w:ind w:left="7048" w:hanging="426"/>
      </w:pPr>
      <w:rPr>
        <w:rFonts w:hint="default"/>
        <w:lang w:val="es-ES" w:eastAsia="en-US" w:bidi="ar-SA"/>
      </w:rPr>
    </w:lvl>
    <w:lvl w:ilvl="8" w:tplc="EDC440FC">
      <w:numFmt w:val="bullet"/>
      <w:lvlText w:val="•"/>
      <w:lvlJc w:val="left"/>
      <w:pPr>
        <w:ind w:left="7912" w:hanging="426"/>
      </w:pPr>
      <w:rPr>
        <w:rFonts w:hint="default"/>
        <w:lang w:val="es-ES" w:eastAsia="en-US" w:bidi="ar-SA"/>
      </w:rPr>
    </w:lvl>
  </w:abstractNum>
  <w:abstractNum w:abstractNumId="4" w15:restartNumberingAfterBreak="0">
    <w:nsid w:val="6D2F6F8C"/>
    <w:multiLevelType w:val="hybridMultilevel"/>
    <w:tmpl w:val="3698EA9A"/>
    <w:lvl w:ilvl="0" w:tplc="A954AD6C">
      <w:start w:val="1"/>
      <w:numFmt w:val="decimal"/>
      <w:lvlText w:val="%1)"/>
      <w:lvlJc w:val="left"/>
      <w:pPr>
        <w:ind w:left="853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6B83808">
      <w:numFmt w:val="bullet"/>
      <w:lvlText w:val="•"/>
      <w:lvlJc w:val="left"/>
      <w:pPr>
        <w:ind w:left="1738" w:hanging="285"/>
      </w:pPr>
      <w:rPr>
        <w:rFonts w:hint="default"/>
        <w:lang w:val="es-ES" w:eastAsia="en-US" w:bidi="ar-SA"/>
      </w:rPr>
    </w:lvl>
    <w:lvl w:ilvl="2" w:tplc="EB582930">
      <w:numFmt w:val="bullet"/>
      <w:lvlText w:val="•"/>
      <w:lvlJc w:val="left"/>
      <w:pPr>
        <w:ind w:left="2616" w:hanging="285"/>
      </w:pPr>
      <w:rPr>
        <w:rFonts w:hint="default"/>
        <w:lang w:val="es-ES" w:eastAsia="en-US" w:bidi="ar-SA"/>
      </w:rPr>
    </w:lvl>
    <w:lvl w:ilvl="3" w:tplc="780A7470">
      <w:numFmt w:val="bullet"/>
      <w:lvlText w:val="•"/>
      <w:lvlJc w:val="left"/>
      <w:pPr>
        <w:ind w:left="3494" w:hanging="285"/>
      </w:pPr>
      <w:rPr>
        <w:rFonts w:hint="default"/>
        <w:lang w:val="es-ES" w:eastAsia="en-US" w:bidi="ar-SA"/>
      </w:rPr>
    </w:lvl>
    <w:lvl w:ilvl="4" w:tplc="8E34F62A">
      <w:numFmt w:val="bullet"/>
      <w:lvlText w:val="•"/>
      <w:lvlJc w:val="left"/>
      <w:pPr>
        <w:ind w:left="4372" w:hanging="285"/>
      </w:pPr>
      <w:rPr>
        <w:rFonts w:hint="default"/>
        <w:lang w:val="es-ES" w:eastAsia="en-US" w:bidi="ar-SA"/>
      </w:rPr>
    </w:lvl>
    <w:lvl w:ilvl="5" w:tplc="535ED738">
      <w:numFmt w:val="bullet"/>
      <w:lvlText w:val="•"/>
      <w:lvlJc w:val="left"/>
      <w:pPr>
        <w:ind w:left="5250" w:hanging="285"/>
      </w:pPr>
      <w:rPr>
        <w:rFonts w:hint="default"/>
        <w:lang w:val="es-ES" w:eastAsia="en-US" w:bidi="ar-SA"/>
      </w:rPr>
    </w:lvl>
    <w:lvl w:ilvl="6" w:tplc="2D1AC7C8">
      <w:numFmt w:val="bullet"/>
      <w:lvlText w:val="•"/>
      <w:lvlJc w:val="left"/>
      <w:pPr>
        <w:ind w:left="6128" w:hanging="285"/>
      </w:pPr>
      <w:rPr>
        <w:rFonts w:hint="default"/>
        <w:lang w:val="es-ES" w:eastAsia="en-US" w:bidi="ar-SA"/>
      </w:rPr>
    </w:lvl>
    <w:lvl w:ilvl="7" w:tplc="C82270DC">
      <w:numFmt w:val="bullet"/>
      <w:lvlText w:val="•"/>
      <w:lvlJc w:val="left"/>
      <w:pPr>
        <w:ind w:left="7006" w:hanging="285"/>
      </w:pPr>
      <w:rPr>
        <w:rFonts w:hint="default"/>
        <w:lang w:val="es-ES" w:eastAsia="en-US" w:bidi="ar-SA"/>
      </w:rPr>
    </w:lvl>
    <w:lvl w:ilvl="8" w:tplc="1B561586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7945150C"/>
    <w:multiLevelType w:val="hybridMultilevel"/>
    <w:tmpl w:val="235CEBB0"/>
    <w:lvl w:ilvl="0" w:tplc="8542ABEE">
      <w:start w:val="1"/>
      <w:numFmt w:val="upperRoman"/>
      <w:lvlText w:val="%1)"/>
      <w:lvlJc w:val="left"/>
      <w:pPr>
        <w:ind w:left="1278" w:hanging="71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61D0BE8A">
      <w:numFmt w:val="bullet"/>
      <w:lvlText w:val="•"/>
      <w:lvlJc w:val="left"/>
      <w:pPr>
        <w:ind w:left="2116" w:hanging="710"/>
      </w:pPr>
      <w:rPr>
        <w:rFonts w:hint="default"/>
        <w:lang w:val="es-ES" w:eastAsia="en-US" w:bidi="ar-SA"/>
      </w:rPr>
    </w:lvl>
    <w:lvl w:ilvl="2" w:tplc="2F90F000">
      <w:numFmt w:val="bullet"/>
      <w:lvlText w:val="•"/>
      <w:lvlJc w:val="left"/>
      <w:pPr>
        <w:ind w:left="2952" w:hanging="710"/>
      </w:pPr>
      <w:rPr>
        <w:rFonts w:hint="default"/>
        <w:lang w:val="es-ES" w:eastAsia="en-US" w:bidi="ar-SA"/>
      </w:rPr>
    </w:lvl>
    <w:lvl w:ilvl="3" w:tplc="DFDCB5CE">
      <w:numFmt w:val="bullet"/>
      <w:lvlText w:val="•"/>
      <w:lvlJc w:val="left"/>
      <w:pPr>
        <w:ind w:left="3788" w:hanging="710"/>
      </w:pPr>
      <w:rPr>
        <w:rFonts w:hint="default"/>
        <w:lang w:val="es-ES" w:eastAsia="en-US" w:bidi="ar-SA"/>
      </w:rPr>
    </w:lvl>
    <w:lvl w:ilvl="4" w:tplc="51C80050">
      <w:numFmt w:val="bullet"/>
      <w:lvlText w:val="•"/>
      <w:lvlJc w:val="left"/>
      <w:pPr>
        <w:ind w:left="4624" w:hanging="710"/>
      </w:pPr>
      <w:rPr>
        <w:rFonts w:hint="default"/>
        <w:lang w:val="es-ES" w:eastAsia="en-US" w:bidi="ar-SA"/>
      </w:rPr>
    </w:lvl>
    <w:lvl w:ilvl="5" w:tplc="76229B5A">
      <w:numFmt w:val="bullet"/>
      <w:lvlText w:val="•"/>
      <w:lvlJc w:val="left"/>
      <w:pPr>
        <w:ind w:left="5460" w:hanging="710"/>
      </w:pPr>
      <w:rPr>
        <w:rFonts w:hint="default"/>
        <w:lang w:val="es-ES" w:eastAsia="en-US" w:bidi="ar-SA"/>
      </w:rPr>
    </w:lvl>
    <w:lvl w:ilvl="6" w:tplc="329CE2B6">
      <w:numFmt w:val="bullet"/>
      <w:lvlText w:val="•"/>
      <w:lvlJc w:val="left"/>
      <w:pPr>
        <w:ind w:left="6296" w:hanging="710"/>
      </w:pPr>
      <w:rPr>
        <w:rFonts w:hint="default"/>
        <w:lang w:val="es-ES" w:eastAsia="en-US" w:bidi="ar-SA"/>
      </w:rPr>
    </w:lvl>
    <w:lvl w:ilvl="7" w:tplc="FC4A5CC8">
      <w:numFmt w:val="bullet"/>
      <w:lvlText w:val="•"/>
      <w:lvlJc w:val="left"/>
      <w:pPr>
        <w:ind w:left="7132" w:hanging="710"/>
      </w:pPr>
      <w:rPr>
        <w:rFonts w:hint="default"/>
        <w:lang w:val="es-ES" w:eastAsia="en-US" w:bidi="ar-SA"/>
      </w:rPr>
    </w:lvl>
    <w:lvl w:ilvl="8" w:tplc="D5C80266">
      <w:numFmt w:val="bullet"/>
      <w:lvlText w:val="•"/>
      <w:lvlJc w:val="left"/>
      <w:pPr>
        <w:ind w:left="7968" w:hanging="710"/>
      </w:pPr>
      <w:rPr>
        <w:rFonts w:hint="default"/>
        <w:lang w:val="es-ES" w:eastAsia="en-US" w:bidi="ar-SA"/>
      </w:rPr>
    </w:lvl>
  </w:abstractNum>
  <w:num w:numId="1" w16cid:durableId="955019074">
    <w:abstractNumId w:val="2"/>
  </w:num>
  <w:num w:numId="2" w16cid:durableId="1482579438">
    <w:abstractNumId w:val="0"/>
  </w:num>
  <w:num w:numId="3" w16cid:durableId="2124688791">
    <w:abstractNumId w:val="1"/>
  </w:num>
  <w:num w:numId="4" w16cid:durableId="281113907">
    <w:abstractNumId w:val="5"/>
  </w:num>
  <w:num w:numId="5" w16cid:durableId="1924139122">
    <w:abstractNumId w:val="3"/>
  </w:num>
  <w:num w:numId="6" w16cid:durableId="125458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513"/>
    <w:rsid w:val="00253EC4"/>
    <w:rsid w:val="00345483"/>
    <w:rsid w:val="00F060C2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457C"/>
  <w15:docId w15:val="{6850244F-06B5-4653-A1FA-A055D8F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94" w:hanging="4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94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Vidarte, Santiago Mart�n</cp:lastModifiedBy>
  <cp:revision>2</cp:revision>
  <dcterms:created xsi:type="dcterms:W3CDTF">2025-07-16T15:26:00Z</dcterms:created>
  <dcterms:modified xsi:type="dcterms:W3CDTF">2025-07-16T15:29:00Z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iLovePDF</vt:lpwstr>
  </property>
</Properties>
</file>